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01" w:rsidRDefault="00E40B01" w:rsidP="00FD0FB1">
      <w:pPr>
        <w:jc w:val="both"/>
        <w:rPr>
          <w:bCs/>
        </w:rPr>
      </w:pPr>
    </w:p>
    <w:p w:rsidR="00E40B01" w:rsidRDefault="00E40B01" w:rsidP="00E40B01">
      <w:pPr>
        <w:spacing w:line="264" w:lineRule="auto"/>
        <w:jc w:val="center"/>
        <w:rPr>
          <w:b/>
        </w:rPr>
      </w:pPr>
      <w:r>
        <w:rPr>
          <w:b/>
        </w:rPr>
        <w:t>У В Е Д О М Л Е Н И Е</w:t>
      </w:r>
    </w:p>
    <w:p w:rsidR="00E40B01" w:rsidRDefault="00E40B01" w:rsidP="00E40B01">
      <w:pPr>
        <w:spacing w:line="264" w:lineRule="auto"/>
        <w:jc w:val="center"/>
        <w:rPr>
          <w:b/>
        </w:rPr>
      </w:pPr>
      <w:r>
        <w:rPr>
          <w:b/>
        </w:rPr>
        <w:t>собственникам помещений многоквартирного дома,</w:t>
      </w:r>
    </w:p>
    <w:p w:rsidR="00E40B01" w:rsidRDefault="00E40B01" w:rsidP="00E40B01">
      <w:pPr>
        <w:spacing w:line="264" w:lineRule="auto"/>
        <w:jc w:val="center"/>
        <w:rPr>
          <w:b/>
        </w:rPr>
      </w:pPr>
      <w:r>
        <w:rPr>
          <w:b/>
        </w:rPr>
        <w:t>расположенного по адресу: г.Ноябрьск, ул.Магистральная, д.119</w:t>
      </w:r>
    </w:p>
    <w:p w:rsidR="00E40B01" w:rsidRDefault="00E40B01" w:rsidP="00E40B01">
      <w:pPr>
        <w:spacing w:line="264" w:lineRule="auto"/>
        <w:jc w:val="center"/>
        <w:rPr>
          <w:b/>
        </w:rPr>
      </w:pPr>
    </w:p>
    <w:p w:rsidR="00E40B01" w:rsidRDefault="00E40B01" w:rsidP="00E40B01">
      <w:pPr>
        <w:spacing w:line="264" w:lineRule="auto"/>
        <w:jc w:val="center"/>
        <w:rPr>
          <w:b/>
        </w:rPr>
      </w:pPr>
    </w:p>
    <w:p w:rsidR="00E40B01" w:rsidRPr="00A64934" w:rsidRDefault="00E40B01" w:rsidP="00E40B01">
      <w:pPr>
        <w:spacing w:line="264" w:lineRule="auto"/>
        <w:jc w:val="center"/>
        <w:rPr>
          <w:b/>
        </w:rPr>
      </w:pPr>
      <w:r w:rsidRPr="00A64934">
        <w:rPr>
          <w:b/>
        </w:rPr>
        <w:t xml:space="preserve">Уважаемые собственники </w:t>
      </w:r>
      <w:proofErr w:type="gramStart"/>
      <w:r w:rsidRPr="00A64934">
        <w:rPr>
          <w:b/>
        </w:rPr>
        <w:t>помещений !</w:t>
      </w:r>
      <w:proofErr w:type="gramEnd"/>
    </w:p>
    <w:p w:rsidR="00BF37C0" w:rsidRPr="00BF37C0" w:rsidRDefault="00BF37C0" w:rsidP="00BF37C0">
      <w:pPr>
        <w:jc w:val="right"/>
        <w:rPr>
          <w:sz w:val="22"/>
          <w:szCs w:val="22"/>
        </w:rPr>
      </w:pPr>
    </w:p>
    <w:p w:rsidR="002E0816" w:rsidRPr="00B92E66" w:rsidRDefault="002E0816" w:rsidP="00B74C9D">
      <w:pPr>
        <w:jc w:val="center"/>
        <w:rPr>
          <w:b/>
          <w:bCs/>
        </w:rPr>
      </w:pPr>
    </w:p>
    <w:p w:rsidR="00E40B01" w:rsidRPr="00E40B01" w:rsidRDefault="00E40B01" w:rsidP="00BF37C0">
      <w:pPr>
        <w:pStyle w:val="a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40B01">
        <w:rPr>
          <w:sz w:val="24"/>
          <w:szCs w:val="24"/>
        </w:rPr>
        <w:t xml:space="preserve">Управляющая компании ООО «Статус 2» информирует собственников помещений многоквартирного дома, расположенного по адресу: г.Ноябрьск, ул.Магистральная, д.119, о намерении управляющей компании оспорить в судебном порядке и признать ничтожным решения общего собрания собственников помещений многоквартирного дома оформленное протоколом № 1 от 18.06.18 г. </w:t>
      </w:r>
    </w:p>
    <w:p w:rsidR="002E0816" w:rsidRPr="00E40B01" w:rsidRDefault="00E4495B" w:rsidP="00BF37C0">
      <w:pPr>
        <w:pStyle w:val="aa"/>
        <w:spacing w:line="36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E40B01">
        <w:rPr>
          <w:sz w:val="24"/>
          <w:szCs w:val="24"/>
        </w:rPr>
        <w:t xml:space="preserve"> В соответствии с данным протоколом</w:t>
      </w:r>
      <w:r w:rsidR="00E40B01">
        <w:rPr>
          <w:sz w:val="24"/>
          <w:szCs w:val="24"/>
        </w:rPr>
        <w:t>,</w:t>
      </w:r>
      <w:r w:rsidRPr="00E40B01">
        <w:rPr>
          <w:sz w:val="24"/>
          <w:szCs w:val="24"/>
        </w:rPr>
        <w:t xml:space="preserve"> собственниками многоквартирного дома принято решение о расторжении договора управления с управляющей компанией ООО «Статус 2»</w:t>
      </w:r>
      <w:r w:rsidR="00E020D3" w:rsidRPr="00E40B01">
        <w:rPr>
          <w:sz w:val="24"/>
          <w:szCs w:val="24"/>
        </w:rPr>
        <w:t xml:space="preserve"> </w:t>
      </w:r>
      <w:r w:rsidRPr="00E40B01">
        <w:rPr>
          <w:sz w:val="24"/>
          <w:szCs w:val="24"/>
        </w:rPr>
        <w:t>и выборе новой управляющей компании</w:t>
      </w:r>
      <w:r w:rsidR="00E40B01">
        <w:rPr>
          <w:sz w:val="24"/>
          <w:szCs w:val="24"/>
        </w:rPr>
        <w:t xml:space="preserve"> </w:t>
      </w:r>
      <w:r w:rsidR="00E020D3" w:rsidRPr="00E40B01">
        <w:rPr>
          <w:sz w:val="24"/>
          <w:szCs w:val="24"/>
        </w:rPr>
        <w:t>с 01.07.2018 г</w:t>
      </w:r>
      <w:r w:rsidRPr="00E40B01">
        <w:rPr>
          <w:sz w:val="24"/>
          <w:szCs w:val="24"/>
        </w:rPr>
        <w:t>.</w:t>
      </w:r>
      <w:r w:rsidR="00E40B01">
        <w:rPr>
          <w:sz w:val="24"/>
          <w:szCs w:val="24"/>
        </w:rPr>
        <w:t xml:space="preserve"> Однако данное решение собственников </w:t>
      </w:r>
      <w:r w:rsidRPr="00E40B01">
        <w:rPr>
          <w:sz w:val="24"/>
          <w:szCs w:val="24"/>
        </w:rPr>
        <w:t xml:space="preserve">нарушает законные права и интересы нашей управляющей компании, выбранной по результатам открытого конкурса, и противоречит требованиям установленным действующим законодательством. Так, в соответствии с п.8.1 ст.162 Жилищного кодекса РФ 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</w:t>
      </w:r>
      <w:hyperlink r:id="rId6" w:history="1">
        <w:r w:rsidRPr="00E40B01">
          <w:rPr>
            <w:sz w:val="24"/>
            <w:szCs w:val="24"/>
          </w:rPr>
          <w:t>ч.4</w:t>
        </w:r>
      </w:hyperlink>
      <w:r w:rsidRPr="00E40B01">
        <w:rPr>
          <w:sz w:val="24"/>
          <w:szCs w:val="24"/>
        </w:rPr>
        <w:t xml:space="preserve">, </w:t>
      </w:r>
      <w:hyperlink r:id="rId7" w:history="1">
        <w:r w:rsidRPr="00E40B01">
          <w:rPr>
            <w:sz w:val="24"/>
            <w:szCs w:val="24"/>
          </w:rPr>
          <w:t>13 ст.161</w:t>
        </w:r>
      </w:hyperlink>
      <w:r w:rsidRPr="00E40B01">
        <w:rPr>
          <w:sz w:val="24"/>
          <w:szCs w:val="24"/>
        </w:rPr>
        <w:t xml:space="preserve"> ЖК РФ, по истечении каждого последующего года со дня заключения указанного договора, в случае если до истечения срока действия такого договора общим собранием собственников помещений в многоквартирном доме принято </w:t>
      </w:r>
      <w:hyperlink r:id="rId8" w:history="1">
        <w:r w:rsidRPr="00E40B01">
          <w:rPr>
            <w:sz w:val="24"/>
            <w:szCs w:val="24"/>
          </w:rPr>
          <w:t>решение</w:t>
        </w:r>
      </w:hyperlink>
      <w:r w:rsidRPr="00E40B01">
        <w:rPr>
          <w:sz w:val="24"/>
          <w:szCs w:val="24"/>
        </w:rPr>
        <w:t xml:space="preserve"> о выборе или об изменении способа управления этим домом. Таким образом </w:t>
      </w:r>
      <w:proofErr w:type="gramStart"/>
      <w:r w:rsidRPr="00E40B01">
        <w:rPr>
          <w:sz w:val="24"/>
          <w:szCs w:val="24"/>
        </w:rPr>
        <w:t>управляющая организация</w:t>
      </w:r>
      <w:proofErr w:type="gramEnd"/>
      <w:r w:rsidRPr="00E40B01">
        <w:rPr>
          <w:sz w:val="24"/>
          <w:szCs w:val="24"/>
        </w:rPr>
        <w:t xml:space="preserve"> выбранная по результатам открытого конкурса должна выполнять свои обязательства по договору управления до конца каждого года со дня заключения договора управления. По окончании срока заключенного договора управления к управлению многоквартирным домом должны приступить другие лица, в соответствии с выбранным собственниками способом управления домом. </w:t>
      </w:r>
    </w:p>
    <w:p w:rsidR="001B7CE0" w:rsidRDefault="001B7CE0" w:rsidP="00DC7299">
      <w:pPr>
        <w:contextualSpacing/>
        <w:jc w:val="both"/>
        <w:rPr>
          <w:rFonts w:eastAsia="Calibri"/>
          <w:bCs/>
          <w:color w:val="000000"/>
        </w:rPr>
      </w:pPr>
    </w:p>
    <w:p w:rsidR="00986640" w:rsidRPr="00B92E66" w:rsidRDefault="00986640" w:rsidP="00DC7299">
      <w:pPr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По всем вопросам обращаться по адресу: г. Ноябрьск, ул. Магистральная д. 47 тел- 39-42-05 (приемная) </w:t>
      </w:r>
    </w:p>
    <w:p w:rsidR="00986640" w:rsidRDefault="00986640" w:rsidP="00BF37C0">
      <w:pPr>
        <w:tabs>
          <w:tab w:val="left" w:pos="5741"/>
        </w:tabs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DF5CB8" w:rsidRDefault="00986640" w:rsidP="00986640">
      <w:pPr>
        <w:tabs>
          <w:tab w:val="left" w:pos="5741"/>
        </w:tabs>
        <w:jc w:val="right"/>
      </w:pPr>
      <w:r>
        <w:rPr>
          <w:rFonts w:eastAsia="Calibri"/>
          <w:b/>
          <w:bCs/>
          <w:color w:val="000000"/>
          <w:sz w:val="22"/>
          <w:szCs w:val="22"/>
        </w:rPr>
        <w:t>С уважением</w:t>
      </w:r>
      <w:bookmarkStart w:id="0" w:name="_GoBack"/>
      <w:bookmarkEnd w:id="0"/>
      <w:r>
        <w:rPr>
          <w:rFonts w:eastAsia="Calibri"/>
          <w:b/>
          <w:bCs/>
          <w:color w:val="000000"/>
          <w:sz w:val="22"/>
          <w:szCs w:val="22"/>
        </w:rPr>
        <w:t>, Администрация УК ООО «Статус 2»</w:t>
      </w:r>
    </w:p>
    <w:sectPr w:rsidR="00DF5CB8" w:rsidSect="00633EB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160697"/>
    <w:multiLevelType w:val="hybridMultilevel"/>
    <w:tmpl w:val="2EE0A2C0"/>
    <w:lvl w:ilvl="0" w:tplc="BE626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112334"/>
    <w:multiLevelType w:val="hybridMultilevel"/>
    <w:tmpl w:val="8AD8E1CE"/>
    <w:lvl w:ilvl="0" w:tplc="FD309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EC322F"/>
    <w:multiLevelType w:val="hybridMultilevel"/>
    <w:tmpl w:val="24E4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014E5"/>
    <w:multiLevelType w:val="hybridMultilevel"/>
    <w:tmpl w:val="CF56B8C2"/>
    <w:lvl w:ilvl="0" w:tplc="74626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9B3F51"/>
    <w:multiLevelType w:val="hybridMultilevel"/>
    <w:tmpl w:val="989E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E2578"/>
    <w:multiLevelType w:val="hybridMultilevel"/>
    <w:tmpl w:val="1D20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92D"/>
    <w:rsid w:val="00003BAE"/>
    <w:rsid w:val="00005560"/>
    <w:rsid w:val="00025B56"/>
    <w:rsid w:val="00034265"/>
    <w:rsid w:val="00044390"/>
    <w:rsid w:val="00045096"/>
    <w:rsid w:val="000475DD"/>
    <w:rsid w:val="00051D67"/>
    <w:rsid w:val="00055622"/>
    <w:rsid w:val="00056B50"/>
    <w:rsid w:val="0006298B"/>
    <w:rsid w:val="00092581"/>
    <w:rsid w:val="000A4269"/>
    <w:rsid w:val="000B262B"/>
    <w:rsid w:val="000B43F9"/>
    <w:rsid w:val="000B78C2"/>
    <w:rsid w:val="000C05B9"/>
    <w:rsid w:val="000C4E0C"/>
    <w:rsid w:val="000E00FC"/>
    <w:rsid w:val="000F0837"/>
    <w:rsid w:val="000F3482"/>
    <w:rsid w:val="000F3DE7"/>
    <w:rsid w:val="001146EF"/>
    <w:rsid w:val="00126ED4"/>
    <w:rsid w:val="001316EB"/>
    <w:rsid w:val="001641CD"/>
    <w:rsid w:val="00166574"/>
    <w:rsid w:val="00172B79"/>
    <w:rsid w:val="0019183D"/>
    <w:rsid w:val="00192A59"/>
    <w:rsid w:val="001B1A18"/>
    <w:rsid w:val="001B7CE0"/>
    <w:rsid w:val="001D0A9D"/>
    <w:rsid w:val="001D49C7"/>
    <w:rsid w:val="001F0382"/>
    <w:rsid w:val="001F65DF"/>
    <w:rsid w:val="00200BE4"/>
    <w:rsid w:val="00211A66"/>
    <w:rsid w:val="00225162"/>
    <w:rsid w:val="002258B1"/>
    <w:rsid w:val="0023184C"/>
    <w:rsid w:val="0023558F"/>
    <w:rsid w:val="00241DAE"/>
    <w:rsid w:val="0025184C"/>
    <w:rsid w:val="00254E68"/>
    <w:rsid w:val="00257D5D"/>
    <w:rsid w:val="00262D7E"/>
    <w:rsid w:val="00265AD6"/>
    <w:rsid w:val="0028692D"/>
    <w:rsid w:val="00296E09"/>
    <w:rsid w:val="002A19AB"/>
    <w:rsid w:val="002A4965"/>
    <w:rsid w:val="002B0673"/>
    <w:rsid w:val="002B54F8"/>
    <w:rsid w:val="002B70CC"/>
    <w:rsid w:val="002C00CD"/>
    <w:rsid w:val="002C1B69"/>
    <w:rsid w:val="002D4297"/>
    <w:rsid w:val="002D7260"/>
    <w:rsid w:val="002E0816"/>
    <w:rsid w:val="002E1349"/>
    <w:rsid w:val="00303005"/>
    <w:rsid w:val="0031772A"/>
    <w:rsid w:val="0032398C"/>
    <w:rsid w:val="00327037"/>
    <w:rsid w:val="00332497"/>
    <w:rsid w:val="003366BC"/>
    <w:rsid w:val="0034116B"/>
    <w:rsid w:val="00356ABC"/>
    <w:rsid w:val="00360BE7"/>
    <w:rsid w:val="003618E5"/>
    <w:rsid w:val="00366048"/>
    <w:rsid w:val="00371C22"/>
    <w:rsid w:val="00392237"/>
    <w:rsid w:val="003A3C54"/>
    <w:rsid w:val="003A5CBB"/>
    <w:rsid w:val="003B30E5"/>
    <w:rsid w:val="003D2B19"/>
    <w:rsid w:val="003D7D43"/>
    <w:rsid w:val="003E043F"/>
    <w:rsid w:val="004145F3"/>
    <w:rsid w:val="004243AA"/>
    <w:rsid w:val="00425A69"/>
    <w:rsid w:val="00432402"/>
    <w:rsid w:val="0043458E"/>
    <w:rsid w:val="00441990"/>
    <w:rsid w:val="00450CB8"/>
    <w:rsid w:val="004638DB"/>
    <w:rsid w:val="0047328A"/>
    <w:rsid w:val="004757B0"/>
    <w:rsid w:val="0048405A"/>
    <w:rsid w:val="004A082C"/>
    <w:rsid w:val="004A1B1A"/>
    <w:rsid w:val="004A6D8B"/>
    <w:rsid w:val="004D058C"/>
    <w:rsid w:val="004D117F"/>
    <w:rsid w:val="004E1A94"/>
    <w:rsid w:val="004F095A"/>
    <w:rsid w:val="00500607"/>
    <w:rsid w:val="00520597"/>
    <w:rsid w:val="00522AAC"/>
    <w:rsid w:val="00541E85"/>
    <w:rsid w:val="00547170"/>
    <w:rsid w:val="00554BD5"/>
    <w:rsid w:val="005664DA"/>
    <w:rsid w:val="00584DDC"/>
    <w:rsid w:val="0059160A"/>
    <w:rsid w:val="005A31C3"/>
    <w:rsid w:val="005E5E96"/>
    <w:rsid w:val="00600B07"/>
    <w:rsid w:val="00611AA5"/>
    <w:rsid w:val="00617812"/>
    <w:rsid w:val="0062113D"/>
    <w:rsid w:val="00633EB9"/>
    <w:rsid w:val="0063643A"/>
    <w:rsid w:val="006525F9"/>
    <w:rsid w:val="00666346"/>
    <w:rsid w:val="00670B44"/>
    <w:rsid w:val="00673B3E"/>
    <w:rsid w:val="0067715D"/>
    <w:rsid w:val="006A03A9"/>
    <w:rsid w:val="006B3EAA"/>
    <w:rsid w:val="006C2AF1"/>
    <w:rsid w:val="006E2086"/>
    <w:rsid w:val="006E26CE"/>
    <w:rsid w:val="006F2CE9"/>
    <w:rsid w:val="006F40DD"/>
    <w:rsid w:val="007008AB"/>
    <w:rsid w:val="007105A7"/>
    <w:rsid w:val="00725469"/>
    <w:rsid w:val="007260C8"/>
    <w:rsid w:val="00740EA9"/>
    <w:rsid w:val="0075260D"/>
    <w:rsid w:val="00762438"/>
    <w:rsid w:val="007626AD"/>
    <w:rsid w:val="007743D3"/>
    <w:rsid w:val="007956B6"/>
    <w:rsid w:val="007A6E71"/>
    <w:rsid w:val="007B7D65"/>
    <w:rsid w:val="007C72D2"/>
    <w:rsid w:val="00803A0E"/>
    <w:rsid w:val="008110D8"/>
    <w:rsid w:val="00811538"/>
    <w:rsid w:val="0081779A"/>
    <w:rsid w:val="00821992"/>
    <w:rsid w:val="00834ECE"/>
    <w:rsid w:val="0084034A"/>
    <w:rsid w:val="00850637"/>
    <w:rsid w:val="00851174"/>
    <w:rsid w:val="00851AAA"/>
    <w:rsid w:val="00854F92"/>
    <w:rsid w:val="00856596"/>
    <w:rsid w:val="008670D2"/>
    <w:rsid w:val="008B40C7"/>
    <w:rsid w:val="008E0546"/>
    <w:rsid w:val="008E1471"/>
    <w:rsid w:val="008E153B"/>
    <w:rsid w:val="009057DF"/>
    <w:rsid w:val="0090694D"/>
    <w:rsid w:val="00920751"/>
    <w:rsid w:val="009265B9"/>
    <w:rsid w:val="0093783B"/>
    <w:rsid w:val="00944E58"/>
    <w:rsid w:val="00960A70"/>
    <w:rsid w:val="0097043B"/>
    <w:rsid w:val="00980394"/>
    <w:rsid w:val="00986640"/>
    <w:rsid w:val="009877E2"/>
    <w:rsid w:val="00994819"/>
    <w:rsid w:val="00997B03"/>
    <w:rsid w:val="00997D87"/>
    <w:rsid w:val="009E2362"/>
    <w:rsid w:val="009F1DF3"/>
    <w:rsid w:val="009F5788"/>
    <w:rsid w:val="00A0169F"/>
    <w:rsid w:val="00A04FEB"/>
    <w:rsid w:val="00A159D5"/>
    <w:rsid w:val="00A22609"/>
    <w:rsid w:val="00A25F56"/>
    <w:rsid w:val="00A36B6C"/>
    <w:rsid w:val="00A44B97"/>
    <w:rsid w:val="00A76E2D"/>
    <w:rsid w:val="00A826FB"/>
    <w:rsid w:val="00A85DCE"/>
    <w:rsid w:val="00A87F3A"/>
    <w:rsid w:val="00A913EA"/>
    <w:rsid w:val="00AA3821"/>
    <w:rsid w:val="00AA6A94"/>
    <w:rsid w:val="00AB0BE0"/>
    <w:rsid w:val="00AB2BBA"/>
    <w:rsid w:val="00AC2928"/>
    <w:rsid w:val="00AC7229"/>
    <w:rsid w:val="00AE396D"/>
    <w:rsid w:val="00B16883"/>
    <w:rsid w:val="00B411C6"/>
    <w:rsid w:val="00B412FC"/>
    <w:rsid w:val="00B44C97"/>
    <w:rsid w:val="00B50A78"/>
    <w:rsid w:val="00B51C97"/>
    <w:rsid w:val="00B535CE"/>
    <w:rsid w:val="00B56ABE"/>
    <w:rsid w:val="00B74BE3"/>
    <w:rsid w:val="00B74C9D"/>
    <w:rsid w:val="00B84214"/>
    <w:rsid w:val="00B92E66"/>
    <w:rsid w:val="00BC725C"/>
    <w:rsid w:val="00BF03B3"/>
    <w:rsid w:val="00BF363C"/>
    <w:rsid w:val="00BF3787"/>
    <w:rsid w:val="00BF37C0"/>
    <w:rsid w:val="00C00C4F"/>
    <w:rsid w:val="00C2733F"/>
    <w:rsid w:val="00C3701C"/>
    <w:rsid w:val="00C43164"/>
    <w:rsid w:val="00C87B29"/>
    <w:rsid w:val="00C903EE"/>
    <w:rsid w:val="00C90F99"/>
    <w:rsid w:val="00CA6F83"/>
    <w:rsid w:val="00CC668E"/>
    <w:rsid w:val="00CE0AFD"/>
    <w:rsid w:val="00CE7A7A"/>
    <w:rsid w:val="00CF0813"/>
    <w:rsid w:val="00D0551D"/>
    <w:rsid w:val="00D10153"/>
    <w:rsid w:val="00D338FD"/>
    <w:rsid w:val="00D43EE5"/>
    <w:rsid w:val="00D66E80"/>
    <w:rsid w:val="00D85893"/>
    <w:rsid w:val="00D85D4E"/>
    <w:rsid w:val="00D92D34"/>
    <w:rsid w:val="00D95650"/>
    <w:rsid w:val="00DA3D52"/>
    <w:rsid w:val="00DB0DF4"/>
    <w:rsid w:val="00DB660F"/>
    <w:rsid w:val="00DC7299"/>
    <w:rsid w:val="00DF30AA"/>
    <w:rsid w:val="00DF5CB8"/>
    <w:rsid w:val="00E014C8"/>
    <w:rsid w:val="00E020D3"/>
    <w:rsid w:val="00E0291B"/>
    <w:rsid w:val="00E0385F"/>
    <w:rsid w:val="00E0786E"/>
    <w:rsid w:val="00E2395B"/>
    <w:rsid w:val="00E25E5C"/>
    <w:rsid w:val="00E33CE6"/>
    <w:rsid w:val="00E34383"/>
    <w:rsid w:val="00E377DE"/>
    <w:rsid w:val="00E40B01"/>
    <w:rsid w:val="00E4495B"/>
    <w:rsid w:val="00E712D6"/>
    <w:rsid w:val="00E72166"/>
    <w:rsid w:val="00E86606"/>
    <w:rsid w:val="00E91685"/>
    <w:rsid w:val="00EA2AEA"/>
    <w:rsid w:val="00EB4B19"/>
    <w:rsid w:val="00EB7301"/>
    <w:rsid w:val="00EE080F"/>
    <w:rsid w:val="00EE144F"/>
    <w:rsid w:val="00EE3CED"/>
    <w:rsid w:val="00EE50D6"/>
    <w:rsid w:val="00EF568D"/>
    <w:rsid w:val="00F0271C"/>
    <w:rsid w:val="00F07007"/>
    <w:rsid w:val="00F2584F"/>
    <w:rsid w:val="00F25A1D"/>
    <w:rsid w:val="00F42151"/>
    <w:rsid w:val="00F500EE"/>
    <w:rsid w:val="00F86C80"/>
    <w:rsid w:val="00FB42C2"/>
    <w:rsid w:val="00FD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04CB-F514-4790-AB04-E7A90342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F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28692D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8692D"/>
    <w:rPr>
      <w:rFonts w:ascii="Times New Roman" w:eastAsia="Times New Roman" w:hAnsi="Times New Roman" w:cs="Times New Roman"/>
      <w:b/>
      <w:lang w:eastAsia="ru-RU"/>
    </w:rPr>
  </w:style>
  <w:style w:type="character" w:styleId="a3">
    <w:name w:val="Hyperlink"/>
    <w:basedOn w:val="a0"/>
    <w:uiPriority w:val="99"/>
    <w:unhideWhenUsed/>
    <w:rsid w:val="002869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9">
    <w:name w:val="Style9"/>
    <w:basedOn w:val="a"/>
    <w:rsid w:val="00FD0FB1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7">
    <w:name w:val="Font Style17"/>
    <w:basedOn w:val="a0"/>
    <w:rsid w:val="00FD0FB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0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8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4265"/>
    <w:pPr>
      <w:ind w:left="360"/>
    </w:pPr>
    <w:rPr>
      <w:i/>
      <w:sz w:val="28"/>
      <w:szCs w:val="22"/>
    </w:rPr>
  </w:style>
  <w:style w:type="character" w:customStyle="1" w:styleId="a8">
    <w:name w:val="Основной текст с отступом Знак"/>
    <w:basedOn w:val="a0"/>
    <w:link w:val="a7"/>
    <w:rsid w:val="00034265"/>
    <w:rPr>
      <w:rFonts w:ascii="Times New Roman" w:eastAsia="Times New Roman" w:hAnsi="Times New Roman" w:cs="Times New Roman"/>
      <w:i/>
      <w:sz w:val="28"/>
    </w:rPr>
  </w:style>
  <w:style w:type="table" w:styleId="a9">
    <w:name w:val="Table Grid"/>
    <w:basedOn w:val="a1"/>
    <w:uiPriority w:val="59"/>
    <w:rsid w:val="0098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2C1B69"/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2C1B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724609FDD9F52A5977C345077FAC9DFE58BAAB09B9C623034F88CE4EECCA357995E49W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0724609FDD9F52A5977C345077FAC9DFE58BAAB09B9C623034F88CE4EECCA357995E9FB026ADF241W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0724609FDD9F52A5977C345077FAC9DFE58BAAB09B9C623034F88CE4EECCA357995E9FB027A5F741W1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54ED6-F1AF-4EA3-B070-DEADC636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Дом</cp:lastModifiedBy>
  <cp:revision>5</cp:revision>
  <cp:lastPrinted>2018-08-27T06:59:00Z</cp:lastPrinted>
  <dcterms:created xsi:type="dcterms:W3CDTF">2018-08-27T10:48:00Z</dcterms:created>
  <dcterms:modified xsi:type="dcterms:W3CDTF">2018-08-27T10:58:00Z</dcterms:modified>
</cp:coreProperties>
</file>